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395" w:rsidRPr="00DA3DDF" w:rsidRDefault="009E0395" w:rsidP="009E039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0" w:name="_GoBack"/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ТЕОРИИ ВЕРОЯТНОСТИ</w:t>
      </w:r>
      <w:bookmarkEnd w:id="0"/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Вероятность наступления некоторого события может быть равной: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0,6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Математическое ожидание разности двух случайных величин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разности математических ожиданий этих случайных величин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Найти средний балл учащихся, которые во время экзамена получили следующие оценки: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3,7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Постоянный множитель из под знака дисперсии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Можно внести в квадрат и вынести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Случайная величина равномерно распределена на интервале [-2,2]. Тогда ее плотность вероятности принимает значение, равное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1/4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партии из 10 изделий 8 изделий являются бракованными. Вероятность того, что при выборочном контроле из 5выбранных изделий бракованными окажутся 3 изделий (С - символ числа сочетаний):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2/9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Дисперсия случайной величины характеризует...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рассеивание случайной величины относительно среднего значения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Математическое ожидание случайной величины Y = 2X + 4 при M(X) = 3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урне имеется 5 белых и 7 черных шаров. Из урны вынимают одновременно два шара. Вероятность того, что оба шара окажутся белыми,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5/33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Дискретная случайная величина Х имеет закон распределения вероятностей (x=5;7 p=0,3;0,7):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6,4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Математическое ожидание случайной величины имеет размерность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самой случайной величины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Формула =&gt; 1-a/E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Неравенство Маркова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Формула =&gt; 1-pq/nE^2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Теорему Бернулли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Формула =&gt; 1-Q^2/E^2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Неравенство Чебышева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Игральный кубик подбрасывают один раз. Вероятность того, что на верхней грани выпадет четное число очков,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1/2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Несовместными являются следующие события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t>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появление валета и дамы при однократном взятии одной карты из колоды;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Дискретная случайная величина имеет закон распределения. Вероятность p3 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lastRenderedPageBreak/>
        <w:t>равна::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Игральный кубик подбрасывают один раз. Событие А – “выпало число очков, большее двух”; событие В – “выпало число очков, меньшее пяти”. Верным является утверждение: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события А и В совместны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Первый студент успешно ответит на данный вариант тестов с вероятностью 0,5, а второй – с вероятностью 0,4. Вероятность того, что оба студента успешно пройдут тестирование,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ответы на "хорошо" для КОНТРОЛЯ №1 по ТЕОРИИ ВЕРОЯТНОСТИ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вопросах к зачету имеются 75% вопросов, на которые студенты знают ответы. Преподаватель выбирает из них два вопроса и задает их студенту. Определить вероятность того, что среди полученных студентом вопросов есть хотя бы один, на который он знает ответ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0,678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Вероятность наступления некоторого события не может быть равной: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Имеется 10 качественных и 4 бракованных изделий. Извлекается одно изделие. Событие А – “извлечено качественное изделие”, событие B – “извлечено бракованное изделие”. Для этих событий неверным является утверждение: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события А равна вероятности события В;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Количество комбинаций, которые можно получить путем перестановки букв, входящих в слово “число”,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120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Количество различных способов выбора (порядок не имеет значения) 3 томов из 8-томного собрания сочинений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56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урне имеется а белых и b черных шаров. Из урны вынимают (одновременно или последовательно) два шара. Вероятность того, что оба шара окажутся белыми,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a*(a-1)/(a+b)*(a+b-1)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Несовместными являются следующие события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появление герба и цифры при однократном подбрасывании одной монеты;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Первый стрелок попадает в мишень с вероятностью 0,9, а второй – с вероятностью 0,5. Каждый стрелок делает по одному выстрелу. Вероятность того, что оба стрелка попадут в мишень,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0,45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партии из N изделий М изделий являются бракованными. Вероятность того, что при выборочном контроле из n выбранных изделий бракованными окажутся m изделий (m&lt; n; С - символ числа сочетаний):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верхний правый член числителя (С(N-M))^n-m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Число пятизначных чисел, одинаково читающихся слева направо и справа налево равно...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900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Если события А и В несовместны, то справедлива формула: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P(A+B)&lt;=P(A)+P(B)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Первый студент успешно ответит на данный вариант тестов с вероятностью 0,5, а второй – с вероятностью 0,7. Вероятность того, что оба студента успешно пройдут тестирование,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0,35</w:t>
      </w:r>
    </w:p>
    <w:p w:rsidR="005E6067" w:rsidRDefault="009E0395">
      <w:pPr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График плотности распределения вероятностей непрерывной случайной величины Х, распределенной равномерно в интервале (-2;3), имеет вид (см. рисунок). Тогда значение а равно...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Какой закон распределения имеет непрерывная случайная величина X на отрезке [a, b], если ее плотность вероятности постоянна на этом отрезке и равна нулю вне его?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равномерный закон распределения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Случайная величина равномерно распределена на интервале [0; 4]. Тогда ее плотность вероятности принимает значение, равное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1/4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Непрерывная случайная величина Х задана интегральной функцией распределения вероятностей (1&lt;x&lt;=1,25)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График плотности распределения вероятностей случайной величины приведен на рисунке. (4/3;0,5)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Изизображенных на рисунке кривых линий в качестве функции распределения случайной величины с математическими ожиданием m может рассматриваться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График плотности распределения вероятностей непрерывной случайной величины Х, распределённой равномерно в интервале (-1;3), имеет вид: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0,25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Что представляет собой закон больших чисел?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общий принцип, в силу которого совокупное действие большого числа факторов приводит при некоторых весьма общих условиях к результату, почти не зависящему от случая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Формула =&gt; 1-a/E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Неравенство Маркова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Формула =&gt; 1-pq/nE^2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Теорему Бернулли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Формула =&gt; 1-Q^2/E^2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Неравенство Чебышева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График плотности распределения вероятностей непрерывной случайной величины Х, распределённой равномерно в интервале (-1;5), имеет вид: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1/6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Дана плотность вероятности непрерывной случайной величины X,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Найдите вероятность того, что в результате испытания X примет значения, принадлежащее интервалу (0,5;1)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0,75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Непрерывная случайная величина Х задана дифференциальной функцией распределения вероятностей (0&lt;x&lt;=3)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1/9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Непрерывная случайная величина Х задана интегральной функцией распределения вероятностей (1&lt;x&lt;=1,2)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На рисунке изображены четыре кривые, характеризующие случайные величины с гауссовскими плотностями вероятности и одинаковыми математическими ожиданиями, равными m. Наибольшее значение дисперсии соответствует кривой: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Дискретная случайная величина имеет закон распределения: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X 2 4 7 11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P 0,1 0,2 P3 0,5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0,3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Найти медиану для заданного ряда оценок, полученных учащимися на экзамене: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5; 4; 4; 5; 3; 2; 3; 5; 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Найти моду для заданного ряда оценок, полученных учащимися на экзамене: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5; 4; 4; 5; 3; 2; 3; 5; 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случайной величины Y = 5 X - 3 при M(X) = 2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7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Дано следующее распределение дискретной случайной величины Х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X 1 2 4 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P 0.31 0.1 0.29 0.3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Найти ее математическое ожидание, дисперсию и среднеквадратичное отклонение, используя формулы для их определения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М(х) = 3,17; Д(х) = 2,80;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случайной величины характеризует...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среднее значение случайной величины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Дискретная случайная величина задана законом распределения вероятностей, тогда ее 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математическое ожидание равно 1,7, если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X -2 1 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P 0,1 a b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a=0,4, b=0,5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Найти средний балл учащихся, которые во время экзамена получили следующие оценки: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5; 4; 4; 5; 3; 2; 3; 5; 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Как называется сумма произведений всех значений дискретной случайной величины X на соответствующие им вероятности?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Математическим ожиданием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Дисперсия случайной величины имеет размерность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квадрата случайной величины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Как называется наиболее вероятное значение случайной величины X?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Модой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Дискретная случайная величина Х имеет закон распределения вероятностей: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Х 2 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P 0,2 0,8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M(X) этой случайной величины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3,6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Дисперсия разности двух независимых случайных величин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сумме дисперсий этих случайных величин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Функция распределения случайной величины определяется как: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попадания случайной величины в заданный интервал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Постоянный множитель из под знака математического ожидания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Можно внести в квадрат и вынести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Ряд распределения дискретной случайной величины характеризует: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только возможные значения случайной величины</w:t>
      </w:r>
    </w:p>
    <w:p w:rsidR="009E0395" w:rsidRPr="00DA3DDF" w:rsidRDefault="009E0395" w:rsidP="009E039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Если события А и В несовместны, то справедлива формула: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P(A+B)=P(A)+P(B)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Дана плотность вероятности непрерывной случайной величины X: … Найдите вероятность того, что в результате испытания X примет значения, принадлежащее интервалу (0,3;1)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0,91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Непрерывная случайная величина Х задана дифференциальной функцией распределения вероятностей F(x)=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0, x&lt;=-1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Cx^2, -1&lt;x&lt;=2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0, x&gt;2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Тогда значение С равно ... Выберите один ответ: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1/3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Непрерывная случайная величина Х задана интегральной функцией распределения вероятностей F(x)=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0, x&lt;=2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Cx-a, 2&lt;x&lt;=4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1, x&gt;4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Тогда значение С равно ... Выберите один ответ: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C=1/2, a=1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Непрерывная случайная величина Х задана интегральной функцией распределения вероятностей F(x)=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C, x&lt;=2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3x-6, 2&lt;x&lt;=7/3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1, x&gt;7/3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  <w:t>Тогда значение С равно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Вероятность для студента сдать первый экзамен равна 0,6, второй — 0,4. Вероятность сдать либо первый, либо второй, либо оба экзамена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0,76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Вероятность изготовления нестандартной детали равна 0,11. Пользуясь формулой Бернулли найти вероятность того, что из пяти наудачу взятых деталей будут четыре стандартных.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0,345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Игральный кубик подбрасывают 1 раз. Вероятность того, что на верхней грани выпадет число очков, равное 2 или 4, равна...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1/3</w:t>
      </w:r>
    </w:p>
    <w:p w:rsidR="009E0395" w:rsidRPr="00DA3DDF" w:rsidRDefault="009E0395" w:rsidP="009E039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t>Ряд распределения дискретной случайной величины характеризует: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соответствие между значениями случайной величины и их вероятностями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Дискретная случайная величина имеет закон распределения: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X 2 4 7 11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P 0,1 0,2 P3 0,5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Это не 0.3 и не 0,25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Функция распределения случайной величины определяется как: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попадания случайной величины в область левее (менее) заданного значения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Постоянный множитель из под знака математического ожидания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Можно вынести</w:t>
      </w:r>
    </w:p>
    <w:p w:rsidR="009E0395" w:rsidRDefault="009E0395">
      <w:pPr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t>Если события А и В совместны, то справедлива формула: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ответ: P(A+B)≤P(A)+P(B)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Игральный кубик подбрасывают один раз. Вероятность того, что на верхней грани выпадет число очков, равное двум или четырем,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ответ: 1/3</w:t>
      </w:r>
      <w:r w:rsidRPr="009E0395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</w:p>
    <w:p w:rsidR="009E0395" w:rsidRDefault="009E0395"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t>Игральный кубик подбрасывают один раз. Событие А – “выпало число очков, большее трех”; событие В – “выпало число очков, меньшее трех”. Верным является утверждение: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события А и В несовместны</w:t>
      </w:r>
    </w:p>
    <w:sectPr w:rsidR="009E0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52"/>
    <w:rsid w:val="005E6067"/>
    <w:rsid w:val="009E0395"/>
    <w:rsid w:val="00F3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3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3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2019-03-22T08:41:00Z</dcterms:created>
  <dcterms:modified xsi:type="dcterms:W3CDTF">2019-03-22T08:41:00Z</dcterms:modified>
</cp:coreProperties>
</file>